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F4026" w14:textId="44A9C481" w:rsidR="00D62A4D" w:rsidRDefault="00D62A4D">
      <w:r>
        <w:rPr>
          <w:rFonts w:hint="eastAsia"/>
        </w:rPr>
        <w:t>再精致的攻略，也只是游客走马观花的体验</w:t>
      </w:r>
    </w:p>
    <w:p w14:paraId="060F8299" w14:textId="5E061BF2" w:rsidR="00D62A4D" w:rsidRDefault="00D62A4D">
      <w:r>
        <w:rPr>
          <w:rFonts w:hint="eastAsia"/>
        </w:rPr>
        <w:t>再详细的游记，也涵盖不了城市的方方面面</w:t>
      </w:r>
    </w:p>
    <w:p w14:paraId="64CB6EA1" w14:textId="3FE4585D" w:rsidR="00D62A4D" w:rsidRDefault="00D62A4D"/>
    <w:p w14:paraId="361EB6E9" w14:textId="4A77B766" w:rsidR="00D62A4D" w:rsidRDefault="00D62A4D">
      <w:r>
        <w:rPr>
          <w:rFonts w:hint="eastAsia"/>
        </w:rPr>
        <w:t>有时间拿出手机查查攻略</w:t>
      </w:r>
    </w:p>
    <w:p w14:paraId="6DC396D9" w14:textId="36BAB750" w:rsidR="00D62A4D" w:rsidRDefault="00D62A4D">
      <w:r>
        <w:rPr>
          <w:rFonts w:hint="eastAsia"/>
        </w:rPr>
        <w:t>不如放下手机看看路上风景</w:t>
      </w:r>
    </w:p>
    <w:p w14:paraId="341738A7" w14:textId="4D68E684" w:rsidR="00D62A4D" w:rsidRDefault="00D62A4D">
      <w:r>
        <w:rPr>
          <w:rFonts w:hint="eastAsia"/>
        </w:rPr>
        <w:t>在车站在景点遇到“不靠谱”的热情大妈</w:t>
      </w:r>
    </w:p>
    <w:p w14:paraId="4C603869" w14:textId="3595FFB4" w:rsidR="00D62A4D" w:rsidRDefault="00D62A4D">
      <w:r>
        <w:rPr>
          <w:rFonts w:hint="eastAsia"/>
        </w:rPr>
        <w:t>这时候，多希望有个“靠谱”的西安乡党</w:t>
      </w:r>
    </w:p>
    <w:p w14:paraId="567F77BA" w14:textId="73210484" w:rsidR="00D62A4D" w:rsidRDefault="00D62A4D"/>
    <w:p w14:paraId="54B73603" w14:textId="4AFEE701" w:rsidR="00D62A4D" w:rsidRDefault="008C3FE7">
      <w:r>
        <w:rPr>
          <w:rFonts w:hint="eastAsia"/>
        </w:rPr>
        <w:t>比任何“攻略”“游记”都更懂西安的老秦人</w:t>
      </w:r>
    </w:p>
    <w:p w14:paraId="4109EA5C" w14:textId="783DB5B3" w:rsidR="008C3FE7" w:rsidRPr="00D62A4D" w:rsidRDefault="008C3FE7">
      <w:r>
        <w:rPr>
          <w:rFonts w:hint="eastAsia"/>
        </w:rPr>
        <w:t>带你看秦始皇陵兵马俑</w:t>
      </w:r>
    </w:p>
    <w:p w14:paraId="7419634F" w14:textId="0D03C5D0" w:rsidR="00D62A4D" w:rsidRDefault="00D62A4D"/>
    <w:p w14:paraId="64C876A1" w14:textId="77777777" w:rsidR="00D62A4D" w:rsidRPr="00D62A4D" w:rsidRDefault="00D62A4D"/>
    <w:p w14:paraId="1AF95BE9" w14:textId="263CD04B" w:rsidR="00DF6802" w:rsidRDefault="00670E48">
      <w:r>
        <w:rPr>
          <w:rFonts w:hint="eastAsia"/>
        </w:rPr>
        <w:t>9：3</w:t>
      </w:r>
      <w:r>
        <w:t>0</w:t>
      </w:r>
      <w:r>
        <w:rPr>
          <w:rFonts w:hint="eastAsia"/>
        </w:rPr>
        <w:t>集合出发</w:t>
      </w:r>
    </w:p>
    <w:p w14:paraId="4EED3D94" w14:textId="5A0D1CEC" w:rsidR="00670E48" w:rsidRDefault="00670E48">
      <w:r>
        <w:rPr>
          <w:rFonts w:hint="eastAsia"/>
        </w:rPr>
        <w:t>1</w:t>
      </w:r>
      <w:r>
        <w:t>0</w:t>
      </w:r>
      <w:r>
        <w:rPr>
          <w:rFonts w:hint="eastAsia"/>
        </w:rPr>
        <w:t>：3</w:t>
      </w:r>
      <w:r>
        <w:t>0</w:t>
      </w:r>
      <w:r>
        <w:rPr>
          <w:rFonts w:hint="eastAsia"/>
        </w:rPr>
        <w:t>兵马俑</w:t>
      </w:r>
    </w:p>
    <w:p w14:paraId="441B7D20" w14:textId="191EAD11" w:rsidR="00670E48" w:rsidRDefault="00670E48">
      <w:r>
        <w:rPr>
          <w:rFonts w:hint="eastAsia"/>
        </w:rPr>
        <w:t>1</w:t>
      </w:r>
      <w:r>
        <w:t>2</w:t>
      </w:r>
      <w:r>
        <w:rPr>
          <w:rFonts w:hint="eastAsia"/>
        </w:rPr>
        <w:t>：3</w:t>
      </w:r>
      <w:r>
        <w:t>0</w:t>
      </w:r>
      <w:r>
        <w:rPr>
          <w:rFonts w:hint="eastAsia"/>
        </w:rPr>
        <w:t>推荐美食</w:t>
      </w:r>
    </w:p>
    <w:p w14:paraId="011D766B" w14:textId="5E8B7DAF" w:rsidR="00670E48" w:rsidRDefault="00670E48">
      <w:r>
        <w:rPr>
          <w:rFonts w:hint="eastAsia"/>
        </w:rPr>
        <w:t>1</w:t>
      </w:r>
      <w:r>
        <w:t>4</w:t>
      </w:r>
      <w:r>
        <w:rPr>
          <w:rFonts w:hint="eastAsia"/>
        </w:rPr>
        <w:t>:</w:t>
      </w:r>
      <w:r>
        <w:t>00</w:t>
      </w:r>
      <w:r>
        <w:rPr>
          <w:rFonts w:hint="eastAsia"/>
        </w:rPr>
        <w:t>古法制俑体验</w:t>
      </w:r>
    </w:p>
    <w:p w14:paraId="2861966A" w14:textId="35C9D14B" w:rsidR="00670E48" w:rsidRDefault="00670E48">
      <w:r>
        <w:rPr>
          <w:rFonts w:hint="eastAsia"/>
        </w:rPr>
        <w:t>1</w:t>
      </w:r>
      <w:r>
        <w:t>5</w:t>
      </w:r>
      <w:r>
        <w:rPr>
          <w:rFonts w:hint="eastAsia"/>
        </w:rPr>
        <w:t>:</w:t>
      </w:r>
      <w:r>
        <w:t>30</w:t>
      </w:r>
      <w:r>
        <w:rPr>
          <w:rFonts w:hint="eastAsia"/>
        </w:rPr>
        <w:t>骊山</w:t>
      </w:r>
    </w:p>
    <w:p w14:paraId="1A6F0B35" w14:textId="70C8D32F" w:rsidR="00670E48" w:rsidRDefault="00670E48">
      <w:r>
        <w:rPr>
          <w:rFonts w:hint="eastAsia"/>
        </w:rPr>
        <w:t>1</w:t>
      </w:r>
      <w:r>
        <w:t>8</w:t>
      </w:r>
      <w:r>
        <w:rPr>
          <w:rFonts w:hint="eastAsia"/>
        </w:rPr>
        <w:t>:</w:t>
      </w:r>
      <w:r>
        <w:t>00</w:t>
      </w:r>
      <w:r>
        <w:rPr>
          <w:rFonts w:hint="eastAsia"/>
        </w:rPr>
        <w:t>钟楼散团</w:t>
      </w:r>
    </w:p>
    <w:p w14:paraId="635A9D85" w14:textId="2659E371" w:rsidR="00670E48" w:rsidRDefault="00670E48"/>
    <w:p w14:paraId="61771DA5" w14:textId="31B93A9A" w:rsidR="00670E48" w:rsidRDefault="00670E48"/>
    <w:p w14:paraId="2A0A02DC" w14:textId="2C601935" w:rsidR="00670E48" w:rsidRDefault="00670E48">
      <w:r>
        <w:rPr>
          <w:rFonts w:hint="eastAsia"/>
        </w:rPr>
        <w:t>1、兵马俑</w:t>
      </w:r>
    </w:p>
    <w:p w14:paraId="7876514F" w14:textId="1FE1DD1A" w:rsidR="00670E48" w:rsidRDefault="00670E48"/>
    <w:p w14:paraId="36EBE3B8" w14:textId="3C933004" w:rsidR="004A2AE5" w:rsidRDefault="004A2AE5">
      <w:r>
        <w:rPr>
          <w:rFonts w:hint="eastAsia"/>
        </w:rPr>
        <w:t>大秦帝国：既非楚汉，亦非唐宋，唯有秦朝才能产生的世界级奇迹</w:t>
      </w:r>
    </w:p>
    <w:p w14:paraId="2C34E51E" w14:textId="54A89976" w:rsidR="004A2AE5" w:rsidRDefault="004A2AE5">
      <w:r>
        <w:rPr>
          <w:rFonts w:hint="eastAsia"/>
        </w:rPr>
        <w:t>深度讲解：老秦人讲</w:t>
      </w:r>
      <w:r w:rsidR="00813DE2">
        <w:rPr>
          <w:rFonts w:hint="eastAsia"/>
        </w:rPr>
        <w:t>述</w:t>
      </w:r>
      <w:r>
        <w:rPr>
          <w:rFonts w:hint="eastAsia"/>
        </w:rPr>
        <w:t>秦朝往事，带有始皇帝口音和</w:t>
      </w:r>
      <w:r w:rsidR="00813DE2">
        <w:rPr>
          <w:rFonts w:hint="eastAsia"/>
        </w:rPr>
        <w:t>自豪情感</w:t>
      </w:r>
      <w:r>
        <w:rPr>
          <w:rFonts w:hint="eastAsia"/>
        </w:rPr>
        <w:t>的历史回忆</w:t>
      </w:r>
    </w:p>
    <w:p w14:paraId="7D00970E" w14:textId="43B3E981" w:rsidR="004A2AE5" w:rsidRDefault="004A2AE5">
      <w:r>
        <w:rPr>
          <w:rFonts w:hint="eastAsia"/>
        </w:rPr>
        <w:t>最好时机：避开最密集的人海看秦俑，喧嚣之中的相对优雅</w:t>
      </w:r>
    </w:p>
    <w:p w14:paraId="6811E4F9" w14:textId="118A0438" w:rsidR="004A2AE5" w:rsidRDefault="004A2AE5"/>
    <w:p w14:paraId="76D09110" w14:textId="057ABC41" w:rsidR="004A2AE5" w:rsidRDefault="004A2AE5">
      <w:r>
        <w:t>2</w:t>
      </w:r>
      <w:r>
        <w:rPr>
          <w:rFonts w:hint="eastAsia"/>
        </w:rPr>
        <w:t>、青铜车马馆</w:t>
      </w:r>
    </w:p>
    <w:p w14:paraId="5094B958" w14:textId="7497337E" w:rsidR="004A2AE5" w:rsidRDefault="004A2AE5"/>
    <w:p w14:paraId="679F5066" w14:textId="4079C95F" w:rsidR="004A2AE5" w:rsidRDefault="004A2AE5">
      <w:r>
        <w:rPr>
          <w:rFonts w:hint="eastAsia"/>
        </w:rPr>
        <w:t>萧萧马鸣：走入历史课本的青铜车马</w:t>
      </w:r>
      <w:r w:rsidR="00813DE2">
        <w:rPr>
          <w:rFonts w:hint="eastAsia"/>
        </w:rPr>
        <w:t>，</w:t>
      </w:r>
      <w:r w:rsidR="002A1F85">
        <w:rPr>
          <w:rFonts w:hint="eastAsia"/>
        </w:rPr>
        <w:t>“节”“制”“管”“辖”历历可见</w:t>
      </w:r>
    </w:p>
    <w:p w14:paraId="533ECFC9" w14:textId="0FAD28D8" w:rsidR="004A2AE5" w:rsidRDefault="004A2AE5">
      <w:r>
        <w:rPr>
          <w:rFonts w:hint="eastAsia"/>
        </w:rPr>
        <w:t>天圆地方：千古一帝巡游天下时所乘的宝马香车</w:t>
      </w:r>
    </w:p>
    <w:p w14:paraId="0104A4AA" w14:textId="3C008323" w:rsidR="004A2AE5" w:rsidRDefault="00813DE2">
      <w:pPr>
        <w:rPr>
          <w:rFonts w:hint="eastAsia"/>
        </w:rPr>
      </w:pPr>
      <w:r>
        <w:rPr>
          <w:rFonts w:hint="eastAsia"/>
        </w:rPr>
        <w:t>皇家气象：自由行最易错过的帝王仪仗，美好想象的重要缺失</w:t>
      </w:r>
    </w:p>
    <w:p w14:paraId="7717441D" w14:textId="529CF908" w:rsidR="004A2AE5" w:rsidRPr="00813DE2" w:rsidRDefault="004A2AE5"/>
    <w:p w14:paraId="6B0A8258" w14:textId="2B6793E0" w:rsidR="004A2AE5" w:rsidRDefault="004A2AE5">
      <w:r>
        <w:rPr>
          <w:rFonts w:hint="eastAsia"/>
        </w:rPr>
        <w:t>3、手作秦俑</w:t>
      </w:r>
    </w:p>
    <w:p w14:paraId="3FA0B046" w14:textId="1297343D" w:rsidR="004A2AE5" w:rsidRDefault="004A2AE5"/>
    <w:p w14:paraId="4DBBD496" w14:textId="680239A7" w:rsidR="004A2AE5" w:rsidRDefault="004A2AE5">
      <w:pPr>
        <w:rPr>
          <w:rFonts w:hint="eastAsia"/>
        </w:rPr>
      </w:pPr>
      <w:r>
        <w:rPr>
          <w:rFonts w:hint="eastAsia"/>
        </w:rPr>
        <w:t>古法陶制：</w:t>
      </w:r>
      <w:r w:rsidR="002A1F85">
        <w:rPr>
          <w:rFonts w:hint="eastAsia"/>
        </w:rPr>
        <w:t>3</w:t>
      </w:r>
      <w:r w:rsidR="002A1F85">
        <w:t>0</w:t>
      </w:r>
      <w:r w:rsidR="002A1F85">
        <w:rPr>
          <w:rFonts w:hint="eastAsia"/>
        </w:rPr>
        <w:t>年古法工艺，BBC专访对象，老师傅的工匠</w:t>
      </w:r>
      <w:bookmarkStart w:id="0" w:name="_GoBack"/>
      <w:bookmarkEnd w:id="0"/>
      <w:r w:rsidR="002A1F85">
        <w:rPr>
          <w:rFonts w:hint="eastAsia"/>
        </w:rPr>
        <w:t>精神</w:t>
      </w:r>
    </w:p>
    <w:p w14:paraId="24317093" w14:textId="0B57E202" w:rsidR="00813DE2" w:rsidRDefault="00813DE2">
      <w:r>
        <w:rPr>
          <w:rFonts w:hint="eastAsia"/>
        </w:rPr>
        <w:t>一模一样：古法重现，手工制作，和大街上的流水线产品“不一样”</w:t>
      </w:r>
    </w:p>
    <w:p w14:paraId="2024F235" w14:textId="3005A732" w:rsidR="00813DE2" w:rsidRDefault="00813DE2">
      <w:r>
        <w:rPr>
          <w:rFonts w:hint="eastAsia"/>
        </w:rPr>
        <w:t>独家记忆：1</w:t>
      </w:r>
      <w:r>
        <w:t>.5</w:t>
      </w:r>
      <w:r>
        <w:rPr>
          <w:rFonts w:hint="eastAsia"/>
        </w:rPr>
        <w:t>小时精工细作，把情感和温度注入陶俑，是我们的独家记忆</w:t>
      </w:r>
    </w:p>
    <w:p w14:paraId="708F6B48" w14:textId="4913A47D" w:rsidR="00813DE2" w:rsidRDefault="00813DE2">
      <w:pPr>
        <w:rPr>
          <w:rFonts w:hint="eastAsia"/>
        </w:rPr>
      </w:pPr>
    </w:p>
    <w:p w14:paraId="119A28A7" w14:textId="3AFF0E43" w:rsidR="00813DE2" w:rsidRDefault="00813DE2">
      <w:r>
        <w:rPr>
          <w:rFonts w:hint="eastAsia"/>
        </w:rPr>
        <w:t>4、骊山</w:t>
      </w:r>
    </w:p>
    <w:p w14:paraId="25C41520" w14:textId="6E6B2E09" w:rsidR="00813DE2" w:rsidRDefault="00813DE2"/>
    <w:p w14:paraId="20D1FF11" w14:textId="44FB9A95" w:rsidR="00813DE2" w:rsidRDefault="00813DE2">
      <w:r>
        <w:rPr>
          <w:rFonts w:hint="eastAsia"/>
        </w:rPr>
        <w:t>天气晚来秋：骊山道上最美丽的环山公路，体验“速度与激情”</w:t>
      </w:r>
    </w:p>
    <w:p w14:paraId="03661FE6" w14:textId="6852B705" w:rsidR="00813DE2" w:rsidRDefault="00813DE2">
      <w:r>
        <w:rPr>
          <w:rFonts w:hint="eastAsia"/>
        </w:rPr>
        <w:t>秦王扫六合：海拔1</w:t>
      </w:r>
      <w:r>
        <w:t>308</w:t>
      </w:r>
      <w:r>
        <w:rPr>
          <w:rFonts w:hint="eastAsia"/>
        </w:rPr>
        <w:t>米，俯瞰三秦，有吞吐八荒之志，包揽宇宙之心</w:t>
      </w:r>
    </w:p>
    <w:p w14:paraId="44A91F5D" w14:textId="77777777" w:rsidR="00813DE2" w:rsidRDefault="00813DE2">
      <w:pPr>
        <w:rPr>
          <w:rFonts w:hint="eastAsia"/>
        </w:rPr>
      </w:pPr>
    </w:p>
    <w:p w14:paraId="67CAC8E1" w14:textId="77777777" w:rsidR="00813DE2" w:rsidRPr="00813DE2" w:rsidRDefault="00813DE2">
      <w:pPr>
        <w:rPr>
          <w:rFonts w:hint="eastAsia"/>
        </w:rPr>
      </w:pPr>
    </w:p>
    <w:sectPr w:rsidR="00813DE2" w:rsidRPr="00813D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983"/>
    <w:rsid w:val="0027581B"/>
    <w:rsid w:val="002A1F85"/>
    <w:rsid w:val="002C09BC"/>
    <w:rsid w:val="002D27A8"/>
    <w:rsid w:val="00463983"/>
    <w:rsid w:val="004A2AE5"/>
    <w:rsid w:val="00670E48"/>
    <w:rsid w:val="00813DE2"/>
    <w:rsid w:val="008C3FE7"/>
    <w:rsid w:val="00D6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1ACD5"/>
  <w15:chartTrackingRefBased/>
  <w15:docId w15:val="{9D96316F-1F41-4F70-ACFA-650D556A0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lujia</dc:creator>
  <cp:keywords/>
  <dc:description/>
  <cp:lastModifiedBy>lujia</cp:lastModifiedBy>
  <cp:revision>3</cp:revision>
  <dcterms:created xsi:type="dcterms:W3CDTF">2018-11-06T04:58:00Z</dcterms:created>
  <dcterms:modified xsi:type="dcterms:W3CDTF">2018-11-06T08:30:00Z</dcterms:modified>
</cp:coreProperties>
</file>